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EBDD4" w14:textId="38B72573" w:rsidR="00D77326" w:rsidRPr="00D77326" w:rsidRDefault="00D77326" w:rsidP="00D77326">
      <w:pPr>
        <w:spacing w:after="240" w:line="360" w:lineRule="auto"/>
        <w:jc w:val="center"/>
        <w:rPr>
          <w:rFonts w:ascii="Tahoma" w:hAnsi="Tahoma" w:cs="Tahoma"/>
          <w:color w:val="ED7D31" w:themeColor="accent2"/>
          <w:sz w:val="24"/>
          <w:szCs w:val="24"/>
        </w:rPr>
      </w:pPr>
      <w:r w:rsidRPr="00D77326">
        <w:rPr>
          <w:rFonts w:ascii="BlairMdITC TT-Medium" w:hAnsi="BlairMdITC TT-Medium"/>
          <w:b/>
          <w:color w:val="ED7D31" w:themeColor="accent2"/>
          <w:sz w:val="32"/>
        </w:rPr>
        <w:t xml:space="preserve">Q&amp;A Call Moderator </w:t>
      </w:r>
      <w:r w:rsidR="00905052">
        <w:rPr>
          <w:rFonts w:ascii="BlairMdITC TT-Medium" w:hAnsi="BlairMdITC TT-Medium"/>
          <w:b/>
          <w:color w:val="ED7D31" w:themeColor="accent2"/>
          <w:sz w:val="32"/>
        </w:rPr>
        <w:t>Notes</w:t>
      </w:r>
    </w:p>
    <w:p w14:paraId="7B97FD38" w14:textId="6B6B4577" w:rsidR="00316E93" w:rsidRPr="00B2336D" w:rsidRDefault="00316E93" w:rsidP="00704C3A">
      <w:pPr>
        <w:spacing w:after="240" w:line="360" w:lineRule="auto"/>
        <w:rPr>
          <w:rFonts w:ascii="Tahoma" w:hAnsi="Tahoma" w:cs="Tahoma"/>
          <w:sz w:val="24"/>
          <w:szCs w:val="24"/>
        </w:rPr>
      </w:pPr>
      <w:r w:rsidRPr="00B2336D">
        <w:rPr>
          <w:rFonts w:ascii="Tahoma" w:hAnsi="Tahoma" w:cs="Tahoma"/>
          <w:sz w:val="24"/>
          <w:szCs w:val="24"/>
        </w:rPr>
        <w:t xml:space="preserve">Hi, it’s Pat here </w:t>
      </w:r>
      <w:r w:rsidR="00B2336D" w:rsidRPr="00B2336D">
        <w:rPr>
          <w:rFonts w:ascii="Tahoma" w:hAnsi="Tahoma" w:cs="Tahoma"/>
          <w:sz w:val="24"/>
          <w:szCs w:val="24"/>
        </w:rPr>
        <w:t>from</w:t>
      </w:r>
      <w:r w:rsidRPr="00B2336D">
        <w:rPr>
          <w:rFonts w:ascii="Tahoma" w:hAnsi="Tahoma" w:cs="Tahoma"/>
          <w:sz w:val="24"/>
          <w:szCs w:val="24"/>
        </w:rPr>
        <w:t xml:space="preserve"> the CTS Support Team. This training is created specifically for the </w:t>
      </w:r>
      <w:r w:rsidR="007258AA">
        <w:rPr>
          <w:rFonts w:ascii="Tahoma" w:hAnsi="Tahoma" w:cs="Tahoma"/>
          <w:sz w:val="24"/>
          <w:szCs w:val="24"/>
        </w:rPr>
        <w:t>moderators or co-</w:t>
      </w:r>
      <w:r w:rsidRPr="00B2336D">
        <w:rPr>
          <w:rFonts w:ascii="Tahoma" w:hAnsi="Tahoma" w:cs="Tahoma"/>
          <w:sz w:val="24"/>
          <w:szCs w:val="24"/>
        </w:rPr>
        <w:t>hosts of our CTS Prospect Q &amp; A calls – that is the host that will be moderating the call by taking introductions from guests and members before the call starts and queuing and introducing the guests to the other call host who will be answering guest questions.</w:t>
      </w:r>
    </w:p>
    <w:p w14:paraId="0CFBB97F" w14:textId="06BFDFDC" w:rsidR="00316E93" w:rsidRPr="00B2336D" w:rsidRDefault="00316E93" w:rsidP="00704C3A">
      <w:pPr>
        <w:spacing w:after="240" w:line="360" w:lineRule="auto"/>
        <w:rPr>
          <w:rFonts w:ascii="Tahoma" w:hAnsi="Tahoma" w:cs="Tahoma"/>
          <w:sz w:val="24"/>
          <w:szCs w:val="24"/>
        </w:rPr>
      </w:pPr>
      <w:r w:rsidRPr="00B2336D">
        <w:rPr>
          <w:rFonts w:ascii="Tahoma" w:hAnsi="Tahoma" w:cs="Tahoma"/>
          <w:sz w:val="24"/>
          <w:szCs w:val="24"/>
        </w:rPr>
        <w:t>Here we will be reviewing how to interact with guests before and during the call and how to manage the FreeConferenceCallHD.com interface. Please download the Moderator notes document to the left of this audio so that you can follow along in that document as we proceed with this training. If you haven’t done that yet, please pause this video now and download either the Microsoft Word or Adobe PDF document. Also, there is a Moderator script to the left with a script that you can personalize with your information.</w:t>
      </w:r>
    </w:p>
    <w:p w14:paraId="09FBBBBD" w14:textId="4666E747" w:rsidR="00316E93" w:rsidRPr="00B2336D" w:rsidRDefault="00316E93" w:rsidP="00704C3A">
      <w:pPr>
        <w:spacing w:after="240" w:line="360" w:lineRule="auto"/>
        <w:rPr>
          <w:rFonts w:ascii="Tahoma" w:hAnsi="Tahoma" w:cs="Tahoma"/>
          <w:sz w:val="24"/>
          <w:szCs w:val="24"/>
        </w:rPr>
      </w:pPr>
      <w:r w:rsidRPr="00B2336D">
        <w:rPr>
          <w:rFonts w:ascii="Tahoma" w:hAnsi="Tahoma" w:cs="Tahoma"/>
          <w:sz w:val="24"/>
          <w:szCs w:val="24"/>
        </w:rPr>
        <w:t xml:space="preserve">As a Moderator, you have the enviable task of ensuring that the call runs smoothly. You can ensure that </w:t>
      </w:r>
      <w:r w:rsidR="007258AA">
        <w:rPr>
          <w:rFonts w:ascii="Tahoma" w:hAnsi="Tahoma" w:cs="Tahoma"/>
          <w:sz w:val="24"/>
          <w:szCs w:val="24"/>
        </w:rPr>
        <w:t>happens</w:t>
      </w:r>
      <w:r w:rsidRPr="00B2336D">
        <w:rPr>
          <w:rFonts w:ascii="Tahoma" w:hAnsi="Tahoma" w:cs="Tahoma"/>
          <w:sz w:val="24"/>
          <w:szCs w:val="24"/>
        </w:rPr>
        <w:t xml:space="preserve"> by following these steps:</w:t>
      </w:r>
    </w:p>
    <w:p w14:paraId="662A51E9" w14:textId="65E23BA8" w:rsidR="00B2336D" w:rsidRPr="00704C3A" w:rsidRDefault="00316E93" w:rsidP="00704C3A">
      <w:pPr>
        <w:pStyle w:val="ListParagraph"/>
        <w:numPr>
          <w:ilvl w:val="0"/>
          <w:numId w:val="2"/>
        </w:numPr>
        <w:spacing w:after="240" w:line="360" w:lineRule="auto"/>
        <w:contextualSpacing w:val="0"/>
        <w:rPr>
          <w:rFonts w:ascii="Tahoma" w:hAnsi="Tahoma" w:cs="Tahoma"/>
          <w:sz w:val="24"/>
          <w:szCs w:val="24"/>
        </w:rPr>
      </w:pPr>
      <w:r w:rsidRPr="00B2336D">
        <w:rPr>
          <w:rFonts w:ascii="Tahoma" w:hAnsi="Tahoma" w:cs="Tahoma"/>
          <w:sz w:val="24"/>
          <w:szCs w:val="24"/>
        </w:rPr>
        <w:t xml:space="preserve">Make sure that you are logged into the FreeConferenceCallHD.com interface </w:t>
      </w:r>
      <w:r w:rsidR="0098318C" w:rsidRPr="00B2336D">
        <w:rPr>
          <w:rFonts w:ascii="Tahoma" w:hAnsi="Tahoma" w:cs="Tahoma"/>
          <w:sz w:val="24"/>
          <w:szCs w:val="24"/>
        </w:rPr>
        <w:t xml:space="preserve">and are ready to speak </w:t>
      </w:r>
      <w:r w:rsidRPr="00B2336D">
        <w:rPr>
          <w:rFonts w:ascii="Tahoma" w:hAnsi="Tahoma" w:cs="Tahoma"/>
          <w:sz w:val="24"/>
          <w:szCs w:val="24"/>
        </w:rPr>
        <w:t xml:space="preserve">at least 10 minutes before the top of the hour. If you have clocks in your home that show different times, please rely on the time on your cell phone as your provider synchronizes it with one of the atomic clocks. </w:t>
      </w:r>
      <w:r w:rsidR="0098318C" w:rsidRPr="00B2336D">
        <w:rPr>
          <w:rFonts w:ascii="Tahoma" w:hAnsi="Tahoma" w:cs="Tahoma"/>
          <w:sz w:val="24"/>
          <w:szCs w:val="24"/>
        </w:rPr>
        <w:t>It</w:t>
      </w:r>
      <w:r w:rsidR="00B2336D">
        <w:rPr>
          <w:rFonts w:ascii="Tahoma" w:hAnsi="Tahoma" w:cs="Tahoma"/>
          <w:sz w:val="24"/>
          <w:szCs w:val="24"/>
        </w:rPr>
        <w:t>’</w:t>
      </w:r>
      <w:r w:rsidR="0098318C" w:rsidRPr="00B2336D">
        <w:rPr>
          <w:rFonts w:ascii="Tahoma" w:hAnsi="Tahoma" w:cs="Tahoma"/>
          <w:sz w:val="24"/>
          <w:szCs w:val="24"/>
        </w:rPr>
        <w:t>s a good idea to get connected 15 minutes before hand so that you can ensure that your telephone connection and computer connection are working correctly. Remember, even if you do connect early, you don’t have to start taking introductions until 10 minutes to the hour.</w:t>
      </w:r>
    </w:p>
    <w:p w14:paraId="7BFBF5A4" w14:textId="185669CD" w:rsidR="00B2336D" w:rsidRPr="00704C3A" w:rsidRDefault="0098318C" w:rsidP="00704C3A">
      <w:pPr>
        <w:pStyle w:val="ListParagraph"/>
        <w:numPr>
          <w:ilvl w:val="0"/>
          <w:numId w:val="2"/>
        </w:numPr>
        <w:spacing w:after="240" w:line="360" w:lineRule="auto"/>
        <w:contextualSpacing w:val="0"/>
        <w:rPr>
          <w:rFonts w:ascii="Tahoma" w:hAnsi="Tahoma" w:cs="Tahoma"/>
          <w:sz w:val="24"/>
          <w:szCs w:val="24"/>
        </w:rPr>
      </w:pPr>
      <w:r w:rsidRPr="00B2336D">
        <w:rPr>
          <w:rFonts w:ascii="Tahoma" w:hAnsi="Tahoma" w:cs="Tahoma"/>
          <w:sz w:val="24"/>
          <w:szCs w:val="24"/>
        </w:rPr>
        <w:t>When connecting by telephone to FreeConferenceCallHD.com, please do not call in by cell phone – use a land line</w:t>
      </w:r>
      <w:r w:rsidR="00F47C7A">
        <w:rPr>
          <w:rFonts w:ascii="Tahoma" w:hAnsi="Tahoma" w:cs="Tahoma"/>
          <w:sz w:val="24"/>
          <w:szCs w:val="24"/>
        </w:rPr>
        <w:t xml:space="preserve"> whenever possible</w:t>
      </w:r>
      <w:r w:rsidRPr="00B2336D">
        <w:rPr>
          <w:rFonts w:ascii="Tahoma" w:hAnsi="Tahoma" w:cs="Tahoma"/>
          <w:sz w:val="24"/>
          <w:szCs w:val="24"/>
        </w:rPr>
        <w:t>. There is too much possibility of signal interference or a weak or dropped call when using a cell phone.</w:t>
      </w:r>
    </w:p>
    <w:p w14:paraId="7CA781E2" w14:textId="360027F3" w:rsidR="0098318C" w:rsidRPr="00B2336D" w:rsidRDefault="0098318C" w:rsidP="00704C3A">
      <w:pPr>
        <w:pStyle w:val="ListParagraph"/>
        <w:numPr>
          <w:ilvl w:val="0"/>
          <w:numId w:val="2"/>
        </w:numPr>
        <w:spacing w:after="240" w:line="360" w:lineRule="auto"/>
        <w:contextualSpacing w:val="0"/>
        <w:rPr>
          <w:rFonts w:ascii="Tahoma" w:hAnsi="Tahoma" w:cs="Tahoma"/>
          <w:sz w:val="24"/>
          <w:szCs w:val="24"/>
        </w:rPr>
      </w:pPr>
      <w:r w:rsidRPr="00B2336D">
        <w:rPr>
          <w:rFonts w:ascii="Tahoma" w:hAnsi="Tahoma" w:cs="Tahoma"/>
          <w:sz w:val="24"/>
          <w:szCs w:val="24"/>
        </w:rPr>
        <w:lastRenderedPageBreak/>
        <w:t>There is a VOIP option to connect to FreeConference</w:t>
      </w:r>
      <w:r w:rsidR="00167C6E">
        <w:rPr>
          <w:rFonts w:ascii="Tahoma" w:hAnsi="Tahoma" w:cs="Tahoma"/>
          <w:sz w:val="24"/>
          <w:szCs w:val="24"/>
        </w:rPr>
        <w:t>Call</w:t>
      </w:r>
      <w:r w:rsidRPr="00B2336D">
        <w:rPr>
          <w:rFonts w:ascii="Tahoma" w:hAnsi="Tahoma" w:cs="Tahoma"/>
          <w:sz w:val="24"/>
          <w:szCs w:val="24"/>
        </w:rPr>
        <w:t>HD.com, but please don’t use it unless you have a fast Internet connection (10Mbps or higher) and a good headset with earphones</w:t>
      </w:r>
      <w:r w:rsidR="00F47C7A">
        <w:rPr>
          <w:rFonts w:ascii="Tahoma" w:hAnsi="Tahoma" w:cs="Tahoma"/>
          <w:sz w:val="24"/>
          <w:szCs w:val="24"/>
        </w:rPr>
        <w:t xml:space="preserve"> or earbuds</w:t>
      </w:r>
      <w:r w:rsidRPr="00B2336D">
        <w:rPr>
          <w:rFonts w:ascii="Tahoma" w:hAnsi="Tahoma" w:cs="Tahoma"/>
          <w:sz w:val="24"/>
          <w:szCs w:val="24"/>
        </w:rPr>
        <w:t xml:space="preserve">. It is always a good idea to have a headset with a mute button that you won’t get mixed up with other buttons and perhaps disconnect yourself during the call. Always use your local mute button, </w:t>
      </w:r>
      <w:r w:rsidR="007258AA">
        <w:rPr>
          <w:rFonts w:ascii="Tahoma" w:hAnsi="Tahoma" w:cs="Tahoma"/>
          <w:sz w:val="24"/>
          <w:szCs w:val="24"/>
        </w:rPr>
        <w:t>try</w:t>
      </w:r>
      <w:r w:rsidRPr="00B2336D">
        <w:rPr>
          <w:rFonts w:ascii="Tahoma" w:hAnsi="Tahoma" w:cs="Tahoma"/>
          <w:sz w:val="24"/>
          <w:szCs w:val="24"/>
        </w:rPr>
        <w:t xml:space="preserve"> not </w:t>
      </w:r>
      <w:r w:rsidR="007258AA">
        <w:rPr>
          <w:rFonts w:ascii="Tahoma" w:hAnsi="Tahoma" w:cs="Tahoma"/>
          <w:sz w:val="24"/>
          <w:szCs w:val="24"/>
        </w:rPr>
        <w:t xml:space="preserve">to </w:t>
      </w:r>
      <w:r w:rsidRPr="00B2336D">
        <w:rPr>
          <w:rFonts w:ascii="Tahoma" w:hAnsi="Tahoma" w:cs="Tahoma"/>
          <w:sz w:val="24"/>
          <w:szCs w:val="24"/>
        </w:rPr>
        <w:t>mute yourself in the FreeConferenceCallHD.com interface</w:t>
      </w:r>
      <w:r w:rsidR="00704C3A">
        <w:rPr>
          <w:rFonts w:ascii="Tahoma" w:hAnsi="Tahoma" w:cs="Tahoma"/>
          <w:sz w:val="24"/>
          <w:szCs w:val="24"/>
        </w:rPr>
        <w:t>,</w:t>
      </w:r>
      <w:r w:rsidRPr="00B2336D">
        <w:rPr>
          <w:rFonts w:ascii="Tahoma" w:hAnsi="Tahoma" w:cs="Tahoma"/>
          <w:sz w:val="24"/>
          <w:szCs w:val="24"/>
        </w:rPr>
        <w:t xml:space="preserve"> as sometimes it will not unmute when the software glitches.</w:t>
      </w:r>
    </w:p>
    <w:p w14:paraId="04F40B1B" w14:textId="29549D60" w:rsidR="0098318C" w:rsidRPr="00B2336D" w:rsidRDefault="0098318C" w:rsidP="00704C3A">
      <w:pPr>
        <w:spacing w:after="240" w:line="360" w:lineRule="auto"/>
        <w:rPr>
          <w:rFonts w:ascii="Tahoma" w:hAnsi="Tahoma" w:cs="Tahoma"/>
          <w:sz w:val="24"/>
          <w:szCs w:val="24"/>
        </w:rPr>
      </w:pPr>
      <w:r w:rsidRPr="00B2336D">
        <w:rPr>
          <w:rFonts w:ascii="Tahoma" w:hAnsi="Tahoma" w:cs="Tahoma"/>
          <w:sz w:val="24"/>
          <w:szCs w:val="24"/>
        </w:rPr>
        <w:t>Once logged in and ready to start talking to the guests and prospects you will need to follow the Moderator script and ensure that everyone mutes their line after they have introduced themselves. It isn</w:t>
      </w:r>
      <w:r w:rsidR="00B2336D">
        <w:rPr>
          <w:rFonts w:ascii="Tahoma" w:hAnsi="Tahoma" w:cs="Tahoma"/>
          <w:sz w:val="24"/>
          <w:szCs w:val="24"/>
        </w:rPr>
        <w:t>’</w:t>
      </w:r>
      <w:r w:rsidRPr="00B2336D">
        <w:rPr>
          <w:rFonts w:ascii="Tahoma" w:hAnsi="Tahoma" w:cs="Tahoma"/>
          <w:sz w:val="24"/>
          <w:szCs w:val="24"/>
        </w:rPr>
        <w:t xml:space="preserve">t a good idea to mute them in the interface as they will have difficulty in unmuting from their end if they have a question. Only </w:t>
      </w:r>
      <w:r w:rsidR="008D4C3B" w:rsidRPr="00B2336D">
        <w:rPr>
          <w:rFonts w:ascii="Tahoma" w:hAnsi="Tahoma" w:cs="Tahoma"/>
          <w:sz w:val="24"/>
          <w:szCs w:val="24"/>
        </w:rPr>
        <w:t>mute them in the interface as a last resort.</w:t>
      </w:r>
    </w:p>
    <w:p w14:paraId="6A4026DF" w14:textId="6156F7BB" w:rsidR="008D4C3B" w:rsidRPr="00B2336D" w:rsidRDefault="008D4C3B" w:rsidP="00704C3A">
      <w:pPr>
        <w:spacing w:after="240" w:line="360" w:lineRule="auto"/>
        <w:rPr>
          <w:rFonts w:ascii="Tahoma" w:hAnsi="Tahoma" w:cs="Tahoma"/>
          <w:sz w:val="24"/>
          <w:szCs w:val="24"/>
        </w:rPr>
      </w:pPr>
      <w:r w:rsidRPr="00B2336D">
        <w:rPr>
          <w:rFonts w:ascii="Tahoma" w:hAnsi="Tahoma" w:cs="Tahoma"/>
          <w:sz w:val="24"/>
          <w:szCs w:val="24"/>
        </w:rPr>
        <w:t xml:space="preserve">It is also a great idea to make sure that the Hosts are shown at the top of the list of the attendees. This will allow you to see at a quick glance that there are only two hosts connected to the </w:t>
      </w:r>
      <w:r w:rsidR="00D90490" w:rsidRPr="00B2336D">
        <w:rPr>
          <w:rFonts w:ascii="Tahoma" w:hAnsi="Tahoma" w:cs="Tahoma"/>
          <w:sz w:val="24"/>
          <w:szCs w:val="24"/>
        </w:rPr>
        <w:t>conference at one time. Doing this will prevent any interference in what you are doing or any additional noise on the lines. It would be a good idea to know the phone number that your co-host is using, so if there are more than 3 hosts showing, you know which one to kick off of the call and which one to keep connected. You can show the hosts at the top of the list of attendees by clicking on the title ROLE when you are in the Conference View – this is the default view and shows all the connections in the upper right of your screen. If you click on ROLE and you don’t see the green HOST icon, just click again and it will appear. Remember, if you do see more than two hosts on the call, you are perfectly within your right to terminate the connection of the unknown host(s).</w:t>
      </w:r>
    </w:p>
    <w:p w14:paraId="166B8770" w14:textId="618949BD" w:rsidR="008D4C3B" w:rsidRPr="00B2336D" w:rsidRDefault="008D4C3B" w:rsidP="00704C3A">
      <w:pPr>
        <w:spacing w:after="240" w:line="360" w:lineRule="auto"/>
        <w:rPr>
          <w:rFonts w:ascii="Tahoma" w:hAnsi="Tahoma" w:cs="Tahoma"/>
          <w:sz w:val="24"/>
          <w:szCs w:val="24"/>
        </w:rPr>
      </w:pPr>
      <w:r w:rsidRPr="00B2336D">
        <w:rPr>
          <w:rFonts w:ascii="Tahoma" w:hAnsi="Tahoma" w:cs="Tahoma"/>
          <w:sz w:val="24"/>
          <w:szCs w:val="24"/>
        </w:rPr>
        <w:t xml:space="preserve">Remember, you are taking introductions only until the top of the hour, so keep an eye on the clock with the correct time. When time for introductions is over, you need to use the FreeConferenceCallHD.com interface to change to the Q &amp; A mode. This is the mode where everyone other than you and the question answering host is automatically </w:t>
      </w:r>
      <w:r w:rsidRPr="00B2336D">
        <w:rPr>
          <w:rFonts w:ascii="Tahoma" w:hAnsi="Tahoma" w:cs="Tahoma"/>
          <w:sz w:val="24"/>
          <w:szCs w:val="24"/>
        </w:rPr>
        <w:lastRenderedPageBreak/>
        <w:t>muted. You get into this mode by looking in the Web Controls area on the left of your screen and clicking on the drop-down arrow and selecting Q &amp; A.</w:t>
      </w:r>
    </w:p>
    <w:p w14:paraId="6ADED576" w14:textId="359A03D2" w:rsidR="008D4C3B" w:rsidRPr="00B2336D" w:rsidRDefault="008D4C3B" w:rsidP="00704C3A">
      <w:pPr>
        <w:spacing w:after="240" w:line="360" w:lineRule="auto"/>
        <w:rPr>
          <w:rFonts w:ascii="Tahoma" w:hAnsi="Tahoma" w:cs="Tahoma"/>
          <w:sz w:val="24"/>
          <w:szCs w:val="24"/>
        </w:rPr>
      </w:pPr>
      <w:r w:rsidRPr="00B2336D">
        <w:rPr>
          <w:rFonts w:ascii="Tahoma" w:hAnsi="Tahoma" w:cs="Tahoma"/>
          <w:sz w:val="24"/>
          <w:szCs w:val="24"/>
        </w:rPr>
        <w:t>It</w:t>
      </w:r>
      <w:r w:rsidR="00704C3A">
        <w:rPr>
          <w:rFonts w:ascii="Tahoma" w:hAnsi="Tahoma" w:cs="Tahoma"/>
          <w:sz w:val="24"/>
          <w:szCs w:val="24"/>
        </w:rPr>
        <w:t>’</w:t>
      </w:r>
      <w:r w:rsidRPr="00B2336D">
        <w:rPr>
          <w:rFonts w:ascii="Tahoma" w:hAnsi="Tahoma" w:cs="Tahoma"/>
          <w:sz w:val="24"/>
          <w:szCs w:val="24"/>
        </w:rPr>
        <w:t>s at this time that you need to instruct your guests how to get into the queue so that their questions can be asked and answered. It</w:t>
      </w:r>
      <w:r w:rsidR="00704C3A">
        <w:rPr>
          <w:rFonts w:ascii="Tahoma" w:hAnsi="Tahoma" w:cs="Tahoma"/>
          <w:sz w:val="24"/>
          <w:szCs w:val="24"/>
        </w:rPr>
        <w:t>’</w:t>
      </w:r>
      <w:r w:rsidRPr="00B2336D">
        <w:rPr>
          <w:rFonts w:ascii="Tahoma" w:hAnsi="Tahoma" w:cs="Tahoma"/>
          <w:sz w:val="24"/>
          <w:szCs w:val="24"/>
        </w:rPr>
        <w:t xml:space="preserve">s also the time that you need to reinforce to everyone that this </w:t>
      </w:r>
      <w:r w:rsidR="003368F5" w:rsidRPr="00B2336D">
        <w:rPr>
          <w:rFonts w:ascii="Tahoma" w:hAnsi="Tahoma" w:cs="Tahoma"/>
          <w:sz w:val="24"/>
          <w:szCs w:val="24"/>
        </w:rPr>
        <w:t>call</w:t>
      </w:r>
      <w:r w:rsidRPr="00B2336D">
        <w:rPr>
          <w:rFonts w:ascii="Tahoma" w:hAnsi="Tahoma" w:cs="Tahoma"/>
          <w:sz w:val="24"/>
          <w:szCs w:val="24"/>
        </w:rPr>
        <w:t xml:space="preserve"> is for guests only – no members. And that the guests need to have been through the complete 7-Step Presentation Center before they are eligible to ask questions.</w:t>
      </w:r>
    </w:p>
    <w:p w14:paraId="2C5F565E" w14:textId="24A3B4CA" w:rsidR="003368F5" w:rsidRPr="00B2336D" w:rsidRDefault="003368F5" w:rsidP="00704C3A">
      <w:pPr>
        <w:spacing w:after="240" w:line="360" w:lineRule="auto"/>
        <w:rPr>
          <w:rFonts w:ascii="Tahoma" w:hAnsi="Tahoma" w:cs="Tahoma"/>
          <w:sz w:val="24"/>
          <w:szCs w:val="24"/>
        </w:rPr>
      </w:pPr>
      <w:r w:rsidRPr="00B2336D">
        <w:rPr>
          <w:rFonts w:ascii="Tahoma" w:hAnsi="Tahoma" w:cs="Tahoma"/>
          <w:sz w:val="24"/>
          <w:szCs w:val="24"/>
        </w:rPr>
        <w:t xml:space="preserve">Keep an eye on the queue so that you can see who </w:t>
      </w:r>
      <w:r w:rsidR="00B207E5" w:rsidRPr="00B2336D">
        <w:rPr>
          <w:rFonts w:ascii="Tahoma" w:hAnsi="Tahoma" w:cs="Tahoma"/>
          <w:sz w:val="24"/>
          <w:szCs w:val="24"/>
        </w:rPr>
        <w:t>the first person is</w:t>
      </w:r>
      <w:r w:rsidRPr="00B2336D">
        <w:rPr>
          <w:rFonts w:ascii="Tahoma" w:hAnsi="Tahoma" w:cs="Tahoma"/>
          <w:sz w:val="24"/>
          <w:szCs w:val="24"/>
        </w:rPr>
        <w:t xml:space="preserve"> to enter. The system does not show the individuals in entering order, but once you get the first person asking their question, the system will go to the next entered person automatically if you click on the NEXT button. Keep clicking NEXT as each person gets their questions answered until the queue is getting close to being empty. Then remind the attendees what to do to get into the queue. Something like, “</w:t>
      </w:r>
      <w:r w:rsidRPr="00704C3A">
        <w:rPr>
          <w:rFonts w:ascii="Tahoma" w:hAnsi="Tahoma" w:cs="Tahoma"/>
          <w:i/>
          <w:sz w:val="24"/>
          <w:szCs w:val="24"/>
        </w:rPr>
        <w:t>We’re going to our next caller, but there is only one caller left in the queue. If any guest has a question, now is the time to get into the queue by pressing *6 on your telephone keypads. If there is no other question, we will be ending the call after our next guest</w:t>
      </w:r>
      <w:r w:rsidRPr="00B2336D">
        <w:rPr>
          <w:rFonts w:ascii="Tahoma" w:hAnsi="Tahoma" w:cs="Tahoma"/>
          <w:sz w:val="24"/>
          <w:szCs w:val="24"/>
        </w:rPr>
        <w:t>.”</w:t>
      </w:r>
    </w:p>
    <w:p w14:paraId="2E9E803D" w14:textId="553E91A3" w:rsidR="003368F5" w:rsidRPr="00B2336D" w:rsidRDefault="003368F5" w:rsidP="00704C3A">
      <w:pPr>
        <w:spacing w:after="240" w:line="360" w:lineRule="auto"/>
        <w:rPr>
          <w:rFonts w:ascii="Tahoma" w:hAnsi="Tahoma" w:cs="Tahoma"/>
          <w:sz w:val="24"/>
          <w:szCs w:val="24"/>
        </w:rPr>
      </w:pPr>
      <w:r w:rsidRPr="00B2336D">
        <w:rPr>
          <w:rFonts w:ascii="Tahoma" w:hAnsi="Tahoma" w:cs="Tahoma"/>
          <w:sz w:val="24"/>
          <w:szCs w:val="24"/>
        </w:rPr>
        <w:t xml:space="preserve">Once there are no more guests in the queue. Throw the call back to your co-host for them to wrap things up. After goodbyes are said, </w:t>
      </w:r>
      <w:r w:rsidR="00B207E5" w:rsidRPr="00B2336D">
        <w:rPr>
          <w:rFonts w:ascii="Tahoma" w:hAnsi="Tahoma" w:cs="Tahoma"/>
          <w:sz w:val="24"/>
          <w:szCs w:val="24"/>
        </w:rPr>
        <w:t>click on the red STOP MEETING bar. A “Please Confirm” window will pop up with the prompt, “End the conference and drop all callers?” and to the right of that you</w:t>
      </w:r>
      <w:r w:rsidR="00704C3A">
        <w:rPr>
          <w:rFonts w:ascii="Tahoma" w:hAnsi="Tahoma" w:cs="Tahoma"/>
          <w:sz w:val="24"/>
          <w:szCs w:val="24"/>
        </w:rPr>
        <w:t>’</w:t>
      </w:r>
      <w:r w:rsidR="00B207E5" w:rsidRPr="00B2336D">
        <w:rPr>
          <w:rFonts w:ascii="Tahoma" w:hAnsi="Tahoma" w:cs="Tahoma"/>
          <w:sz w:val="24"/>
          <w:szCs w:val="24"/>
        </w:rPr>
        <w:t>ll have the option of YES or NO. Click YES if the call is finished. You will hear “Goodbye” in your headset. You can then click the LOG OUT button and end your Prospect Q &amp; A call.</w:t>
      </w:r>
    </w:p>
    <w:p w14:paraId="2A7B5DCA" w14:textId="137FEF6A" w:rsidR="00B207E5" w:rsidRPr="00B2336D" w:rsidRDefault="00B207E5" w:rsidP="00704C3A">
      <w:pPr>
        <w:spacing w:after="240" w:line="360" w:lineRule="auto"/>
        <w:rPr>
          <w:rFonts w:ascii="Tahoma" w:hAnsi="Tahoma" w:cs="Tahoma"/>
          <w:sz w:val="24"/>
          <w:szCs w:val="24"/>
        </w:rPr>
      </w:pPr>
      <w:r w:rsidRPr="00B2336D">
        <w:rPr>
          <w:rFonts w:ascii="Tahoma" w:hAnsi="Tahoma" w:cs="Tahoma"/>
          <w:sz w:val="24"/>
          <w:szCs w:val="24"/>
        </w:rPr>
        <w:t xml:space="preserve">If you have any questions about this or the interface, please get together with your call host and practice </w:t>
      </w:r>
      <w:r w:rsidR="00704C3A">
        <w:rPr>
          <w:rFonts w:ascii="Tahoma" w:hAnsi="Tahoma" w:cs="Tahoma"/>
          <w:sz w:val="24"/>
          <w:szCs w:val="24"/>
        </w:rPr>
        <w:t xml:space="preserve">well </w:t>
      </w:r>
      <w:r w:rsidRPr="00B2336D">
        <w:rPr>
          <w:rFonts w:ascii="Tahoma" w:hAnsi="Tahoma" w:cs="Tahoma"/>
          <w:sz w:val="24"/>
          <w:szCs w:val="24"/>
        </w:rPr>
        <w:t>before the start of your call.</w:t>
      </w:r>
      <w:r w:rsidR="00704C3A">
        <w:rPr>
          <w:rFonts w:ascii="Tahoma" w:hAnsi="Tahoma" w:cs="Tahoma"/>
          <w:sz w:val="24"/>
          <w:szCs w:val="24"/>
        </w:rPr>
        <w:t xml:space="preserve">  That’s a great way to ensure you</w:t>
      </w:r>
      <w:r w:rsidR="00167C6E">
        <w:rPr>
          <w:rFonts w:ascii="Tahoma" w:hAnsi="Tahoma" w:cs="Tahoma"/>
          <w:sz w:val="24"/>
          <w:szCs w:val="24"/>
        </w:rPr>
        <w:t>’</w:t>
      </w:r>
      <w:r w:rsidR="00704C3A">
        <w:rPr>
          <w:rFonts w:ascii="Tahoma" w:hAnsi="Tahoma" w:cs="Tahoma"/>
          <w:sz w:val="24"/>
          <w:szCs w:val="24"/>
        </w:rPr>
        <w:t>ll be prepared and “in synch” on how to handle any issues that may come up during the call.</w:t>
      </w:r>
      <w:bookmarkStart w:id="0" w:name="_GoBack"/>
      <w:bookmarkEnd w:id="0"/>
    </w:p>
    <w:sectPr w:rsidR="00B207E5" w:rsidRPr="00B23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irMdITC TT-Medium">
    <w:altName w:val="BlairMdITC TT"/>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50B4F"/>
    <w:multiLevelType w:val="hybridMultilevel"/>
    <w:tmpl w:val="2514C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F17B4"/>
    <w:multiLevelType w:val="hybridMultilevel"/>
    <w:tmpl w:val="19EC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A"/>
    <w:rsid w:val="00167C6E"/>
    <w:rsid w:val="00316E93"/>
    <w:rsid w:val="003368F5"/>
    <w:rsid w:val="00704C3A"/>
    <w:rsid w:val="007258AA"/>
    <w:rsid w:val="007374F3"/>
    <w:rsid w:val="007C6F84"/>
    <w:rsid w:val="00870D9C"/>
    <w:rsid w:val="008D4C3B"/>
    <w:rsid w:val="00905052"/>
    <w:rsid w:val="00911DF7"/>
    <w:rsid w:val="0098318C"/>
    <w:rsid w:val="00B207E5"/>
    <w:rsid w:val="00B2336D"/>
    <w:rsid w:val="00BB79C1"/>
    <w:rsid w:val="00C91D11"/>
    <w:rsid w:val="00CA174A"/>
    <w:rsid w:val="00D77326"/>
    <w:rsid w:val="00D90490"/>
    <w:rsid w:val="00E63D4C"/>
    <w:rsid w:val="00F4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349F"/>
  <w15:chartTrackingRefBased/>
  <w15:docId w15:val="{D7D758B4-258D-4E4E-8708-5F91CAF9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74A"/>
    <w:rPr>
      <w:color w:val="0563C1" w:themeColor="hyperlink"/>
      <w:u w:val="single"/>
    </w:rPr>
  </w:style>
  <w:style w:type="character" w:styleId="UnresolvedMention">
    <w:name w:val="Unresolved Mention"/>
    <w:basedOn w:val="DefaultParagraphFont"/>
    <w:uiPriority w:val="99"/>
    <w:semiHidden/>
    <w:unhideWhenUsed/>
    <w:rsid w:val="00CA174A"/>
    <w:rPr>
      <w:color w:val="605E5C"/>
      <w:shd w:val="clear" w:color="auto" w:fill="E1DFDD"/>
    </w:rPr>
  </w:style>
  <w:style w:type="paragraph" w:styleId="ListParagraph">
    <w:name w:val="List Paragraph"/>
    <w:basedOn w:val="Normal"/>
    <w:uiPriority w:val="34"/>
    <w:qFormat/>
    <w:rsid w:val="00983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Main</dc:creator>
  <cp:keywords/>
  <dc:description/>
  <cp:lastModifiedBy>Microsoft Office User</cp:lastModifiedBy>
  <cp:revision>2</cp:revision>
  <dcterms:created xsi:type="dcterms:W3CDTF">2020-11-13T15:27:00Z</dcterms:created>
  <dcterms:modified xsi:type="dcterms:W3CDTF">2020-11-13T15:27:00Z</dcterms:modified>
</cp:coreProperties>
</file>